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46" w:rsidRPr="00940E8D" w:rsidRDefault="00A05746" w:rsidP="00A05746">
      <w:pPr>
        <w:spacing w:after="0"/>
        <w:jc w:val="both"/>
        <w:rPr>
          <w:rFonts w:ascii="Arial Unicode MS" w:eastAsia="Arial Unicode MS" w:hAnsi="Arial Unicode MS" w:cs="Arial Unicode MS"/>
          <w:b/>
          <w:color w:val="943634" w:themeColor="accent2" w:themeShade="BF"/>
          <w:sz w:val="32"/>
          <w:szCs w:val="32"/>
        </w:rPr>
      </w:pPr>
      <w:r w:rsidRPr="00940E8D">
        <w:rPr>
          <w:rFonts w:ascii="Arial Unicode MS" w:eastAsia="Arial Unicode MS" w:hAnsi="Arial Unicode MS" w:cs="Arial Unicode MS" w:hint="eastAsia"/>
          <w:color w:val="943634" w:themeColor="accent2" w:themeShade="BF"/>
          <w:sz w:val="32"/>
          <w:szCs w:val="32"/>
        </w:rPr>
        <w:t>❋</w:t>
      </w:r>
      <w:r w:rsidRPr="00940E8D">
        <w:rPr>
          <w:rFonts w:ascii="Arial Unicode MS" w:eastAsia="Arial Unicode MS" w:hAnsi="Arial Unicode MS" w:cs="Arial Unicode MS"/>
          <w:color w:val="943634" w:themeColor="accent2" w:themeShade="BF"/>
          <w:sz w:val="32"/>
          <w:szCs w:val="32"/>
        </w:rPr>
        <w:t xml:space="preserve"> </w:t>
      </w:r>
      <w:r w:rsidRPr="00940E8D">
        <w:rPr>
          <w:rFonts w:ascii="MV Boli" w:eastAsia="Arial Unicode MS" w:hAnsi="MV Boli" w:cs="MV Boli"/>
          <w:color w:val="943634" w:themeColor="accent2" w:themeShade="BF"/>
          <w:sz w:val="32"/>
          <w:szCs w:val="32"/>
        </w:rPr>
        <w:t xml:space="preserve">Massage Plénitude            </w:t>
      </w:r>
      <w:r w:rsidR="00940E8D">
        <w:rPr>
          <w:rFonts w:ascii="MV Boli" w:eastAsia="Arial Unicode MS" w:hAnsi="MV Boli" w:cs="MV Boli"/>
          <w:color w:val="943634" w:themeColor="accent2" w:themeShade="BF"/>
          <w:sz w:val="32"/>
          <w:szCs w:val="32"/>
        </w:rPr>
        <w:t xml:space="preserve">   </w:t>
      </w:r>
      <w:r w:rsidRPr="00940E8D">
        <w:rPr>
          <w:rFonts w:ascii="MV Boli" w:eastAsia="Arial Unicode MS" w:hAnsi="MV Boli" w:cs="MV Boli"/>
          <w:color w:val="943634" w:themeColor="accent2" w:themeShade="BF"/>
          <w:sz w:val="32"/>
          <w:szCs w:val="32"/>
        </w:rPr>
        <w:t xml:space="preserve">   </w:t>
      </w:r>
      <w:r w:rsidRPr="00940E8D">
        <w:rPr>
          <w:rFonts w:ascii="MV Boli" w:eastAsia="Arial Unicode MS" w:hAnsi="MV Boli" w:cs="MV Boli"/>
          <w:b/>
          <w:color w:val="943634" w:themeColor="accent2" w:themeShade="BF"/>
          <w:sz w:val="28"/>
          <w:szCs w:val="28"/>
        </w:rPr>
        <w:t>2h – 120€</w:t>
      </w:r>
    </w:p>
    <w:p w:rsidR="00A05746" w:rsidRPr="00940E8D" w:rsidRDefault="00A05746" w:rsidP="00A05746">
      <w:pPr>
        <w:spacing w:after="0"/>
        <w:jc w:val="both"/>
        <w:rPr>
          <w:rFonts w:ascii="MV Boli" w:eastAsia="Arial Unicode MS" w:hAnsi="MV Boli" w:cs="MV Boli"/>
          <w:b/>
          <w:color w:val="943634" w:themeColor="accent2" w:themeShade="BF"/>
          <w:sz w:val="32"/>
          <w:szCs w:val="32"/>
        </w:rPr>
      </w:pPr>
      <w:r w:rsidRPr="00940E8D">
        <w:rPr>
          <w:rFonts w:ascii="Arial Unicode MS" w:eastAsia="Arial Unicode MS" w:hAnsi="Arial Unicode MS" w:cs="Arial Unicode MS" w:hint="eastAsia"/>
          <w:color w:val="943634" w:themeColor="accent2" w:themeShade="BF"/>
          <w:sz w:val="32"/>
          <w:szCs w:val="32"/>
        </w:rPr>
        <w:t>❋</w:t>
      </w:r>
      <w:r w:rsidRPr="00940E8D">
        <w:rPr>
          <w:rFonts w:ascii="Arial Unicode MS" w:eastAsia="Arial Unicode MS" w:hAnsi="Arial Unicode MS" w:cs="Arial Unicode MS"/>
          <w:color w:val="943634" w:themeColor="accent2" w:themeShade="BF"/>
          <w:sz w:val="32"/>
          <w:szCs w:val="32"/>
        </w:rPr>
        <w:t xml:space="preserve"> </w:t>
      </w:r>
      <w:r w:rsidRPr="00940E8D">
        <w:rPr>
          <w:rFonts w:ascii="MV Boli" w:eastAsia="Arial Unicode MS" w:hAnsi="MV Boli" w:cs="MV Boli"/>
          <w:color w:val="943634" w:themeColor="accent2" w:themeShade="BF"/>
          <w:sz w:val="32"/>
          <w:szCs w:val="32"/>
        </w:rPr>
        <w:t xml:space="preserve">Massage Cocooning          </w:t>
      </w:r>
      <w:r w:rsidR="00940E8D">
        <w:rPr>
          <w:rFonts w:ascii="MV Boli" w:eastAsia="Arial Unicode MS" w:hAnsi="MV Boli" w:cs="MV Boli"/>
          <w:color w:val="943634" w:themeColor="accent2" w:themeShade="BF"/>
          <w:sz w:val="32"/>
          <w:szCs w:val="32"/>
        </w:rPr>
        <w:t xml:space="preserve">  </w:t>
      </w:r>
      <w:r w:rsidRPr="00940E8D">
        <w:rPr>
          <w:rFonts w:ascii="MV Boli" w:eastAsia="Arial Unicode MS" w:hAnsi="MV Boli" w:cs="MV Boli"/>
          <w:color w:val="943634" w:themeColor="accent2" w:themeShade="BF"/>
          <w:sz w:val="32"/>
          <w:szCs w:val="32"/>
        </w:rPr>
        <w:t xml:space="preserve">    </w:t>
      </w:r>
      <w:r w:rsidRPr="00940E8D">
        <w:rPr>
          <w:rFonts w:ascii="MV Boli" w:eastAsia="Arial Unicode MS" w:hAnsi="MV Boli" w:cs="MV Boli"/>
          <w:b/>
          <w:color w:val="943634" w:themeColor="accent2" w:themeShade="BF"/>
          <w:sz w:val="28"/>
          <w:szCs w:val="28"/>
        </w:rPr>
        <w:t>1h30 – 90€</w:t>
      </w:r>
    </w:p>
    <w:p w:rsidR="00A05746" w:rsidRPr="00940E8D" w:rsidRDefault="00A05746" w:rsidP="00A05746">
      <w:pPr>
        <w:spacing w:after="0"/>
        <w:jc w:val="both"/>
        <w:rPr>
          <w:rFonts w:ascii="Arial Unicode MS" w:eastAsia="Arial Unicode MS" w:hAnsi="Arial Unicode MS" w:cs="Arial Unicode MS"/>
          <w:b/>
          <w:color w:val="943634" w:themeColor="accent2" w:themeShade="BF"/>
          <w:sz w:val="32"/>
          <w:szCs w:val="32"/>
        </w:rPr>
      </w:pPr>
      <w:r w:rsidRPr="00940E8D">
        <w:rPr>
          <w:rFonts w:ascii="Arial Unicode MS" w:eastAsia="Arial Unicode MS" w:hAnsi="Arial Unicode MS" w:cs="Arial Unicode MS" w:hint="eastAsia"/>
          <w:color w:val="943634" w:themeColor="accent2" w:themeShade="BF"/>
          <w:sz w:val="32"/>
          <w:szCs w:val="32"/>
        </w:rPr>
        <w:t>❋</w:t>
      </w:r>
      <w:r w:rsidRPr="00940E8D">
        <w:rPr>
          <w:rFonts w:ascii="Arial Unicode MS" w:eastAsia="Arial Unicode MS" w:hAnsi="Arial Unicode MS" w:cs="Arial Unicode MS"/>
          <w:color w:val="943634" w:themeColor="accent2" w:themeShade="BF"/>
          <w:sz w:val="32"/>
          <w:szCs w:val="32"/>
        </w:rPr>
        <w:t xml:space="preserve"> </w:t>
      </w:r>
      <w:r w:rsidRPr="00940E8D">
        <w:rPr>
          <w:rFonts w:ascii="MV Boli" w:eastAsia="Arial Unicode MS" w:hAnsi="MV Boli" w:cs="MV Boli"/>
          <w:color w:val="943634" w:themeColor="accent2" w:themeShade="BF"/>
          <w:sz w:val="32"/>
          <w:szCs w:val="32"/>
        </w:rPr>
        <w:t xml:space="preserve">Massage Harmonisant        </w:t>
      </w:r>
      <w:r w:rsidR="00940E8D">
        <w:rPr>
          <w:rFonts w:ascii="MV Boli" w:eastAsia="Arial Unicode MS" w:hAnsi="MV Boli" w:cs="MV Boli"/>
          <w:color w:val="943634" w:themeColor="accent2" w:themeShade="BF"/>
          <w:sz w:val="32"/>
          <w:szCs w:val="32"/>
        </w:rPr>
        <w:t xml:space="preserve">    </w:t>
      </w:r>
      <w:r w:rsidRPr="00940E8D">
        <w:rPr>
          <w:rFonts w:ascii="MV Boli" w:eastAsia="Arial Unicode MS" w:hAnsi="MV Boli" w:cs="MV Boli"/>
          <w:color w:val="943634" w:themeColor="accent2" w:themeShade="BF"/>
          <w:sz w:val="32"/>
          <w:szCs w:val="32"/>
        </w:rPr>
        <w:t xml:space="preserve">    </w:t>
      </w:r>
      <w:r w:rsidRPr="00940E8D">
        <w:rPr>
          <w:rFonts w:ascii="MV Boli" w:eastAsia="Arial Unicode MS" w:hAnsi="MV Boli" w:cs="MV Boli"/>
          <w:b/>
          <w:color w:val="943634" w:themeColor="accent2" w:themeShade="BF"/>
          <w:sz w:val="28"/>
          <w:szCs w:val="28"/>
        </w:rPr>
        <w:t>1h – 60€</w:t>
      </w:r>
    </w:p>
    <w:p w:rsidR="00A05746" w:rsidRDefault="00C51280" w:rsidP="00A05746">
      <w:pPr>
        <w:spacing w:after="0"/>
        <w:jc w:val="both"/>
        <w:rPr>
          <w:rFonts w:ascii="MV Boli" w:eastAsia="Arial Unicode MS" w:hAnsi="MV Boli" w:cs="MV Boli"/>
          <w:noProof/>
          <w:color w:val="3DA5C1"/>
          <w:sz w:val="24"/>
          <w:szCs w:val="24"/>
          <w:lang w:eastAsia="fr-FR"/>
        </w:rPr>
      </w:pPr>
      <w:r>
        <w:rPr>
          <w:rFonts w:ascii="MV Boli" w:eastAsia="Arial Unicode MS" w:hAnsi="MV Boli" w:cs="MV Boli"/>
          <w:noProof/>
          <w:color w:val="3DA5C1"/>
          <w:sz w:val="24"/>
          <w:szCs w:val="24"/>
          <w:lang w:eastAsia="fr-FR"/>
        </w:rPr>
        <w:t>Ces m</w:t>
      </w:r>
      <w:r w:rsidR="00A05746" w:rsidRPr="00162806">
        <w:rPr>
          <w:rFonts w:ascii="MV Boli" w:eastAsia="Arial Unicode MS" w:hAnsi="MV Boli" w:cs="MV Boli"/>
          <w:noProof/>
          <w:color w:val="3DA5C1"/>
          <w:sz w:val="24"/>
          <w:szCs w:val="24"/>
          <w:lang w:eastAsia="fr-FR"/>
        </w:rPr>
        <w:t>assages à l</w:t>
      </w:r>
      <w:r>
        <w:rPr>
          <w:rFonts w:ascii="MV Boli" w:eastAsia="Arial Unicode MS" w:hAnsi="MV Boli" w:cs="MV Boli"/>
          <w:noProof/>
          <w:color w:val="3DA5C1"/>
          <w:sz w:val="24"/>
          <w:szCs w:val="24"/>
          <w:lang w:eastAsia="fr-FR"/>
        </w:rPr>
        <w:t>’huile amène</w:t>
      </w:r>
      <w:r w:rsidR="00A05746" w:rsidRPr="00162806">
        <w:rPr>
          <w:rFonts w:ascii="MV Boli" w:eastAsia="Arial Unicode MS" w:hAnsi="MV Boli" w:cs="MV Boli"/>
          <w:noProof/>
          <w:color w:val="3DA5C1"/>
          <w:sz w:val="24"/>
          <w:szCs w:val="24"/>
          <w:lang w:eastAsia="fr-FR"/>
        </w:rPr>
        <w:t xml:space="preserve">nt une grande relaxation grâce à des mouvements d’effleurages amples et précis. </w:t>
      </w:r>
      <w:r w:rsidR="009C344B">
        <w:rPr>
          <w:rFonts w:ascii="MV Boli" w:eastAsia="Arial Unicode MS" w:hAnsi="MV Boli" w:cs="MV Boli"/>
          <w:noProof/>
          <w:color w:val="3DA5C1"/>
          <w:sz w:val="24"/>
          <w:szCs w:val="24"/>
          <w:lang w:eastAsia="fr-FR"/>
        </w:rPr>
        <w:t>Grâce</w:t>
      </w:r>
      <w:r w:rsidR="00A05746" w:rsidRPr="00162806">
        <w:rPr>
          <w:rFonts w:ascii="MV Boli" w:eastAsia="Arial Unicode MS" w:hAnsi="MV Boli" w:cs="MV Boli"/>
          <w:noProof/>
          <w:color w:val="3DA5C1"/>
          <w:sz w:val="24"/>
          <w:szCs w:val="24"/>
          <w:lang w:eastAsia="fr-FR"/>
        </w:rPr>
        <w:t xml:space="preserve"> </w:t>
      </w:r>
      <w:r w:rsidR="009C344B">
        <w:rPr>
          <w:rFonts w:ascii="MV Boli" w:eastAsia="Arial Unicode MS" w:hAnsi="MV Boli" w:cs="MV Boli"/>
          <w:noProof/>
          <w:color w:val="3DA5C1"/>
          <w:sz w:val="24"/>
          <w:szCs w:val="24"/>
          <w:lang w:eastAsia="fr-FR"/>
        </w:rPr>
        <w:t xml:space="preserve">à </w:t>
      </w:r>
      <w:r w:rsidR="00A05746" w:rsidRPr="00162806">
        <w:rPr>
          <w:rFonts w:ascii="MV Boli" w:eastAsia="Arial Unicode MS" w:hAnsi="MV Boli" w:cs="MV Boli"/>
          <w:noProof/>
          <w:color w:val="3DA5C1"/>
          <w:sz w:val="24"/>
          <w:szCs w:val="24"/>
          <w:lang w:eastAsia="fr-FR"/>
        </w:rPr>
        <w:t xml:space="preserve">différentes techniques de massage, vous recevrez un </w:t>
      </w:r>
      <w:r w:rsidR="00760034">
        <w:rPr>
          <w:rFonts w:ascii="MV Boli" w:eastAsia="Arial Unicode MS" w:hAnsi="MV Boli" w:cs="MV Boli"/>
          <w:noProof/>
          <w:color w:val="3DA5C1"/>
          <w:sz w:val="24"/>
          <w:szCs w:val="24"/>
          <w:lang w:eastAsia="fr-FR"/>
        </w:rPr>
        <w:t>soin</w:t>
      </w:r>
      <w:r w:rsidR="00A05746" w:rsidRPr="00162806">
        <w:rPr>
          <w:rFonts w:ascii="MV Boli" w:eastAsia="Arial Unicode MS" w:hAnsi="MV Boli" w:cs="MV Boli"/>
          <w:noProof/>
          <w:color w:val="3DA5C1"/>
          <w:sz w:val="24"/>
          <w:szCs w:val="24"/>
          <w:lang w:eastAsia="fr-FR"/>
        </w:rPr>
        <w:t xml:space="preserve"> personnalisé adapté aux besoins du moment.</w:t>
      </w:r>
      <w:r w:rsidR="00D95D97">
        <w:rPr>
          <w:rFonts w:ascii="MV Boli" w:eastAsia="Arial Unicode MS" w:hAnsi="MV Boli" w:cs="MV Boli"/>
          <w:noProof/>
          <w:color w:val="3DA5C1"/>
          <w:sz w:val="24"/>
          <w:szCs w:val="24"/>
          <w:lang w:eastAsia="fr-FR"/>
        </w:rPr>
        <w:t xml:space="preserve"> </w:t>
      </w:r>
      <w:r w:rsidR="00A05746" w:rsidRPr="00162806">
        <w:rPr>
          <w:rFonts w:ascii="MV Boli" w:eastAsia="Arial Unicode MS" w:hAnsi="MV Boli" w:cs="MV Boli"/>
          <w:noProof/>
          <w:color w:val="3DA5C1"/>
          <w:sz w:val="24"/>
          <w:szCs w:val="24"/>
          <w:lang w:eastAsia="fr-FR"/>
        </w:rPr>
        <w:t>L’utilisation d’huile de qualité biologique permet un plus gra</w:t>
      </w:r>
      <w:r>
        <w:rPr>
          <w:rFonts w:ascii="MV Boli" w:eastAsia="Arial Unicode MS" w:hAnsi="MV Boli" w:cs="MV Boli"/>
          <w:noProof/>
          <w:color w:val="3DA5C1"/>
          <w:sz w:val="24"/>
          <w:szCs w:val="24"/>
          <w:lang w:eastAsia="fr-FR"/>
        </w:rPr>
        <w:t>nd respect de la peau,</w:t>
      </w:r>
      <w:r w:rsidR="00A05746" w:rsidRPr="00162806">
        <w:rPr>
          <w:rFonts w:ascii="MV Boli" w:eastAsia="Arial Unicode MS" w:hAnsi="MV Boli" w:cs="MV Boli"/>
          <w:noProof/>
          <w:color w:val="3DA5C1"/>
          <w:sz w:val="24"/>
          <w:szCs w:val="24"/>
          <w:lang w:eastAsia="fr-FR"/>
        </w:rPr>
        <w:t xml:space="preserve"> de la Nature et de l’Etre humain</w:t>
      </w:r>
      <w:r>
        <w:rPr>
          <w:rFonts w:ascii="MV Boli" w:eastAsia="Arial Unicode MS" w:hAnsi="MV Boli" w:cs="MV Boli"/>
          <w:noProof/>
          <w:color w:val="3DA5C1"/>
          <w:sz w:val="24"/>
          <w:szCs w:val="24"/>
          <w:lang w:eastAsia="fr-FR"/>
        </w:rPr>
        <w:t xml:space="preserve">… </w:t>
      </w:r>
    </w:p>
    <w:p w:rsidR="00940E8D" w:rsidRDefault="00D2357D" w:rsidP="00A05746">
      <w:pPr>
        <w:spacing w:after="0"/>
        <w:jc w:val="both"/>
        <w:rPr>
          <w:rFonts w:ascii="MV Boli" w:eastAsia="Arial Unicode MS" w:hAnsi="MV Boli" w:cs="MV Boli"/>
          <w:i/>
          <w:noProof/>
          <w:color w:val="3DA5C1"/>
          <w:sz w:val="24"/>
          <w:szCs w:val="24"/>
          <w:lang w:eastAsia="fr-FR"/>
        </w:rPr>
      </w:pPr>
      <w:r w:rsidRPr="00940E8D">
        <w:rPr>
          <w:rFonts w:ascii="MV Boli" w:eastAsia="Arial Unicode MS" w:hAnsi="MV Boli" w:cs="MV Boli"/>
          <w:i/>
          <w:noProof/>
          <w:color w:val="3DA5C1"/>
          <w:sz w:val="24"/>
          <w:szCs w:val="24"/>
          <w:lang w:eastAsia="fr-FR"/>
        </w:rPr>
        <w:t>Possibilité de vivre ces massages en duo…</w:t>
      </w:r>
      <w:r w:rsidR="00940E8D" w:rsidRPr="00940E8D">
        <w:rPr>
          <w:rFonts w:ascii="MV Boli" w:eastAsia="Arial Unicode MS" w:hAnsi="MV Boli" w:cs="MV Boli"/>
          <w:i/>
          <w:noProof/>
          <w:color w:val="3DA5C1"/>
          <w:sz w:val="24"/>
          <w:szCs w:val="24"/>
          <w:lang w:eastAsia="fr-FR"/>
        </w:rPr>
        <w:t xml:space="preserve"> Ou à 4 mains…</w:t>
      </w:r>
    </w:p>
    <w:p w:rsidR="00454E42" w:rsidRPr="00940E8D" w:rsidRDefault="00454E42" w:rsidP="00A05746">
      <w:pPr>
        <w:spacing w:after="0"/>
        <w:jc w:val="both"/>
        <w:rPr>
          <w:rFonts w:ascii="MV Boli" w:eastAsia="Arial Unicode MS" w:hAnsi="MV Boli" w:cs="MV Boli"/>
          <w:noProof/>
          <w:color w:val="3DA5C1"/>
          <w:sz w:val="24"/>
          <w:szCs w:val="24"/>
          <w:lang w:eastAsia="fr-FR"/>
        </w:rPr>
      </w:pPr>
    </w:p>
    <w:p w:rsidR="00454E42" w:rsidRPr="00940E8D" w:rsidRDefault="00454E42" w:rsidP="00454E42">
      <w:pPr>
        <w:spacing w:after="0"/>
        <w:jc w:val="both"/>
        <w:rPr>
          <w:rFonts w:ascii="Arial Unicode MS" w:eastAsia="Arial Unicode MS" w:hAnsi="Arial Unicode MS" w:cs="Arial Unicode MS"/>
          <w:color w:val="943634" w:themeColor="accent2" w:themeShade="BF"/>
          <w:sz w:val="28"/>
          <w:szCs w:val="28"/>
        </w:rPr>
      </w:pPr>
      <w:r w:rsidRPr="00940E8D">
        <w:rPr>
          <w:rFonts w:ascii="Arial Unicode MS" w:eastAsia="Arial Unicode MS" w:hAnsi="Arial Unicode MS" w:cs="Arial Unicode MS" w:hint="eastAsia"/>
          <w:color w:val="943634" w:themeColor="accent2" w:themeShade="BF"/>
          <w:sz w:val="32"/>
          <w:szCs w:val="32"/>
        </w:rPr>
        <w:t>❋</w:t>
      </w:r>
      <w:r w:rsidRPr="00940E8D">
        <w:rPr>
          <w:rFonts w:ascii="Arial Unicode MS" w:eastAsia="Arial Unicode MS" w:hAnsi="Arial Unicode MS" w:cs="Arial Unicode MS"/>
          <w:color w:val="943634" w:themeColor="accent2" w:themeShade="BF"/>
          <w:sz w:val="32"/>
          <w:szCs w:val="32"/>
        </w:rPr>
        <w:t xml:space="preserve"> </w:t>
      </w:r>
      <w:r w:rsidRPr="00940E8D">
        <w:rPr>
          <w:rFonts w:ascii="MV Boli" w:eastAsia="Arial Unicode MS" w:hAnsi="MV Boli" w:cs="MV Boli"/>
          <w:color w:val="943634" w:themeColor="accent2" w:themeShade="BF"/>
          <w:sz w:val="32"/>
          <w:szCs w:val="32"/>
        </w:rPr>
        <w:t>Massage Métamorphique</w:t>
      </w:r>
      <w:r w:rsidRPr="009C590A">
        <w:rPr>
          <w:rFonts w:ascii="MV Boli" w:eastAsia="Arial Unicode MS" w:hAnsi="MV Boli" w:cs="MV Boli"/>
          <w:color w:val="943634" w:themeColor="accent2" w:themeShade="BF"/>
          <w:sz w:val="36"/>
          <w:szCs w:val="36"/>
        </w:rPr>
        <w:t xml:space="preserve">      </w:t>
      </w:r>
      <w:r>
        <w:rPr>
          <w:rFonts w:ascii="MV Boli" w:eastAsia="Arial Unicode MS" w:hAnsi="MV Boli" w:cs="MV Boli"/>
          <w:color w:val="943634" w:themeColor="accent2" w:themeShade="BF"/>
          <w:sz w:val="36"/>
          <w:szCs w:val="36"/>
        </w:rPr>
        <w:t xml:space="preserve">    </w:t>
      </w:r>
      <w:r w:rsidRPr="009C590A">
        <w:rPr>
          <w:rFonts w:ascii="MV Boli" w:eastAsia="Arial Unicode MS" w:hAnsi="MV Boli" w:cs="MV Boli"/>
          <w:color w:val="943634" w:themeColor="accent2" w:themeShade="BF"/>
          <w:sz w:val="36"/>
          <w:szCs w:val="36"/>
        </w:rPr>
        <w:t xml:space="preserve">  </w:t>
      </w:r>
      <w:r w:rsidRPr="00940E8D">
        <w:rPr>
          <w:rFonts w:ascii="MV Boli" w:eastAsia="Arial Unicode MS" w:hAnsi="MV Boli" w:cs="MV Boli"/>
          <w:b/>
          <w:color w:val="943634" w:themeColor="accent2" w:themeShade="BF"/>
          <w:sz w:val="28"/>
          <w:szCs w:val="28"/>
        </w:rPr>
        <w:t>1h – 60€</w:t>
      </w:r>
    </w:p>
    <w:p w:rsidR="00454E42" w:rsidRPr="00162806" w:rsidRDefault="0053175A" w:rsidP="00454E42">
      <w:pPr>
        <w:spacing w:after="0"/>
        <w:jc w:val="both"/>
        <w:rPr>
          <w:rFonts w:ascii="MV Boli" w:eastAsia="Arial Unicode MS" w:hAnsi="MV Boli" w:cs="MV Boli"/>
          <w:color w:val="3DA5C1"/>
          <w:sz w:val="24"/>
          <w:szCs w:val="24"/>
        </w:rPr>
      </w:pPr>
      <w:r>
        <w:rPr>
          <w:rFonts w:ascii="MV Boli" w:eastAsia="Arial Unicode MS" w:hAnsi="MV Boli" w:cs="MV Boli"/>
          <w:noProof/>
          <w:color w:val="3DA5C1"/>
          <w:sz w:val="24"/>
          <w:szCs w:val="24"/>
          <w:lang w:eastAsia="fr-FR"/>
        </w:rPr>
        <w:drawing>
          <wp:anchor distT="0" distB="0" distL="114300" distR="114300" simplePos="0" relativeHeight="251671552" behindDoc="0" locked="0" layoutInCell="1" allowOverlap="1">
            <wp:simplePos x="0" y="0"/>
            <wp:positionH relativeFrom="margin">
              <wp:posOffset>5210175</wp:posOffset>
            </wp:positionH>
            <wp:positionV relativeFrom="margin">
              <wp:posOffset>4819650</wp:posOffset>
            </wp:positionV>
            <wp:extent cx="1092200" cy="1638300"/>
            <wp:effectExtent l="19050" t="19050" r="12700" b="19050"/>
            <wp:wrapSquare wrapText="bothSides"/>
            <wp:docPr id="1" name="Image 3" descr="Soins-Massage_pied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ns-Massage_pieds[2].jpeg"/>
                    <pic:cNvPicPr/>
                  </pic:nvPicPr>
                  <pic:blipFill>
                    <a:blip r:embed="rId5" cstate="print"/>
                    <a:stretch>
                      <a:fillRect/>
                    </a:stretch>
                  </pic:blipFill>
                  <pic:spPr>
                    <a:xfrm>
                      <a:off x="0" y="0"/>
                      <a:ext cx="1092200" cy="1638300"/>
                    </a:xfrm>
                    <a:prstGeom prst="rect">
                      <a:avLst/>
                    </a:prstGeom>
                    <a:ln w="19050">
                      <a:solidFill>
                        <a:schemeClr val="accent2">
                          <a:lumMod val="75000"/>
                        </a:schemeClr>
                      </a:solidFill>
                    </a:ln>
                  </pic:spPr>
                </pic:pic>
              </a:graphicData>
            </a:graphic>
          </wp:anchor>
        </w:drawing>
      </w:r>
      <w:r w:rsidR="00454E42">
        <w:rPr>
          <w:rFonts w:ascii="MV Boli" w:eastAsia="Arial Unicode MS" w:hAnsi="MV Boli" w:cs="MV Boli"/>
          <w:noProof/>
          <w:color w:val="3DA5C1"/>
          <w:sz w:val="24"/>
          <w:szCs w:val="24"/>
          <w:lang w:eastAsia="fr-FR"/>
        </w:rPr>
        <w:drawing>
          <wp:anchor distT="0" distB="0" distL="114300" distR="114300" simplePos="0" relativeHeight="251672576" behindDoc="0" locked="0" layoutInCell="1" allowOverlap="1">
            <wp:simplePos x="0" y="0"/>
            <wp:positionH relativeFrom="margin">
              <wp:posOffset>-66675</wp:posOffset>
            </wp:positionH>
            <wp:positionV relativeFrom="margin">
              <wp:posOffset>4476750</wp:posOffset>
            </wp:positionV>
            <wp:extent cx="1866900" cy="1866900"/>
            <wp:effectExtent l="19050" t="0" r="0" b="0"/>
            <wp:wrapSquare wrapText="bothSides"/>
            <wp:docPr id="3" name="Image 6" descr="g2q1b2Wd92CmSp6kiZPrfTN5d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q1b2Wd92CmSp6kiZPrfTN5dS0.png"/>
                    <pic:cNvPicPr/>
                  </pic:nvPicPr>
                  <pic:blipFill>
                    <a:blip r:embed="rId6" cstate="print"/>
                    <a:stretch>
                      <a:fillRect/>
                    </a:stretch>
                  </pic:blipFill>
                  <pic:spPr>
                    <a:xfrm>
                      <a:off x="0" y="0"/>
                      <a:ext cx="1866900" cy="1866900"/>
                    </a:xfrm>
                    <a:prstGeom prst="rect">
                      <a:avLst/>
                    </a:prstGeom>
                  </pic:spPr>
                </pic:pic>
              </a:graphicData>
            </a:graphic>
          </wp:anchor>
        </w:drawing>
      </w:r>
      <w:r w:rsidR="00454E42" w:rsidRPr="00162806">
        <w:rPr>
          <w:rFonts w:ascii="MV Boli" w:eastAsia="Arial Unicode MS" w:hAnsi="MV Boli" w:cs="MV Boli"/>
          <w:color w:val="3DA5C1"/>
          <w:sz w:val="24"/>
          <w:szCs w:val="24"/>
        </w:rPr>
        <w:t>Travail sur la zone réflexe de la colonne vertébrale au niveau des pieds, des mains et de la tête permettant de libérer des tensions en stimulant la Force de Vie, force d’auto-guérison…</w:t>
      </w:r>
    </w:p>
    <w:p w:rsidR="00454E42" w:rsidRPr="00162806" w:rsidRDefault="00454E42" w:rsidP="00454E42">
      <w:pPr>
        <w:spacing w:after="0"/>
        <w:jc w:val="both"/>
        <w:rPr>
          <w:rFonts w:ascii="MV Boli" w:eastAsia="Arial Unicode MS" w:hAnsi="MV Boli" w:cs="MV Boli"/>
          <w:color w:val="3DA5C1"/>
          <w:sz w:val="24"/>
          <w:szCs w:val="24"/>
        </w:rPr>
      </w:pPr>
      <w:r w:rsidRPr="00162806">
        <w:rPr>
          <w:rFonts w:ascii="MV Boli" w:eastAsia="Arial Unicode MS" w:hAnsi="MV Boli" w:cs="MV Boli"/>
          <w:color w:val="3DA5C1"/>
          <w:sz w:val="24"/>
          <w:szCs w:val="24"/>
        </w:rPr>
        <w:t>Toucher très doux permettant une bonne relaxation et qui convient à tous sans exception. Ce soin s’effectue assis et habillé pour le plus grand confort de tous…</w:t>
      </w:r>
    </w:p>
    <w:p w:rsidR="003D3AA2" w:rsidRPr="009C590A" w:rsidRDefault="00253C4E" w:rsidP="003D3AA2">
      <w:pPr>
        <w:spacing w:after="0"/>
        <w:jc w:val="both"/>
        <w:rPr>
          <w:rFonts w:ascii="Arial Unicode MS" w:eastAsia="Arial Unicode MS" w:hAnsi="Arial Unicode MS" w:cs="Arial Unicode MS"/>
          <w:b/>
          <w:color w:val="943634" w:themeColor="accent2" w:themeShade="BF"/>
          <w:sz w:val="36"/>
          <w:szCs w:val="36"/>
        </w:rPr>
      </w:pPr>
      <w:r w:rsidRPr="00940E8D">
        <w:rPr>
          <w:rFonts w:ascii="Arial Unicode MS" w:eastAsia="Arial Unicode MS" w:hAnsi="Arial Unicode MS" w:cs="Arial Unicode MS" w:hint="eastAsia"/>
          <w:color w:val="943634" w:themeColor="accent2" w:themeShade="BF"/>
          <w:sz w:val="32"/>
          <w:szCs w:val="32"/>
        </w:rPr>
        <w:lastRenderedPageBreak/>
        <w:t>❋</w:t>
      </w:r>
      <w:r w:rsidRPr="00940E8D">
        <w:rPr>
          <w:rFonts w:ascii="Arial Unicode MS" w:eastAsia="Arial Unicode MS" w:hAnsi="Arial Unicode MS" w:cs="Arial Unicode MS"/>
          <w:color w:val="943634" w:themeColor="accent2" w:themeShade="BF"/>
          <w:sz w:val="32"/>
          <w:szCs w:val="32"/>
        </w:rPr>
        <w:t xml:space="preserve"> </w:t>
      </w:r>
      <w:r w:rsidRPr="00940E8D">
        <w:rPr>
          <w:rFonts w:ascii="MV Boli" w:eastAsia="Arial Unicode MS" w:hAnsi="MV Boli" w:cs="MV Boli"/>
          <w:color w:val="943634" w:themeColor="accent2" w:themeShade="BF"/>
          <w:sz w:val="32"/>
          <w:szCs w:val="32"/>
        </w:rPr>
        <w:t>L</w:t>
      </w:r>
      <w:r w:rsidR="00D251A3" w:rsidRPr="00940E8D">
        <w:rPr>
          <w:rFonts w:ascii="MV Boli" w:eastAsia="Arial Unicode MS" w:hAnsi="MV Boli" w:cs="MV Boli"/>
          <w:color w:val="943634" w:themeColor="accent2" w:themeShade="BF"/>
          <w:sz w:val="32"/>
          <w:szCs w:val="32"/>
        </w:rPr>
        <w:t>a Tête</w:t>
      </w:r>
      <w:r w:rsidRPr="00940E8D">
        <w:rPr>
          <w:rFonts w:ascii="MV Boli" w:eastAsia="Arial Unicode MS" w:hAnsi="MV Boli" w:cs="MV Boli"/>
          <w:color w:val="943634" w:themeColor="accent2" w:themeShade="BF"/>
          <w:sz w:val="32"/>
          <w:szCs w:val="32"/>
        </w:rPr>
        <w:t xml:space="preserve"> dans les étoiles</w:t>
      </w:r>
      <w:r w:rsidR="00850454" w:rsidRPr="009C590A">
        <w:rPr>
          <w:rFonts w:ascii="MV Boli" w:eastAsia="Arial Unicode MS" w:hAnsi="MV Boli" w:cs="MV Boli"/>
          <w:color w:val="943634" w:themeColor="accent2" w:themeShade="BF"/>
          <w:sz w:val="40"/>
          <w:szCs w:val="40"/>
        </w:rPr>
        <w:t xml:space="preserve">     </w:t>
      </w:r>
      <w:r w:rsidRPr="009C590A">
        <w:rPr>
          <w:rFonts w:ascii="MV Boli" w:eastAsia="Arial Unicode MS" w:hAnsi="MV Boli" w:cs="MV Boli"/>
          <w:color w:val="943634" w:themeColor="accent2" w:themeShade="BF"/>
          <w:sz w:val="40"/>
          <w:szCs w:val="40"/>
        </w:rPr>
        <w:t xml:space="preserve">  </w:t>
      </w:r>
      <w:r w:rsidR="00940E8D">
        <w:rPr>
          <w:rFonts w:ascii="MV Boli" w:eastAsia="Arial Unicode MS" w:hAnsi="MV Boli" w:cs="MV Boli"/>
          <w:color w:val="943634" w:themeColor="accent2" w:themeShade="BF"/>
          <w:sz w:val="40"/>
          <w:szCs w:val="40"/>
        </w:rPr>
        <w:t xml:space="preserve">  </w:t>
      </w:r>
      <w:r w:rsidRPr="009C590A">
        <w:rPr>
          <w:rFonts w:ascii="MV Boli" w:eastAsia="Arial Unicode MS" w:hAnsi="MV Boli" w:cs="MV Boli"/>
          <w:color w:val="943634" w:themeColor="accent2" w:themeShade="BF"/>
          <w:sz w:val="40"/>
          <w:szCs w:val="40"/>
        </w:rPr>
        <w:t xml:space="preserve"> </w:t>
      </w:r>
      <w:r w:rsidR="003D3AA2" w:rsidRPr="009C590A">
        <w:rPr>
          <w:rFonts w:ascii="MV Boli" w:eastAsia="Arial Unicode MS" w:hAnsi="MV Boli" w:cs="MV Boli"/>
          <w:color w:val="943634" w:themeColor="accent2" w:themeShade="BF"/>
          <w:sz w:val="40"/>
          <w:szCs w:val="40"/>
        </w:rPr>
        <w:t xml:space="preserve"> </w:t>
      </w:r>
      <w:r w:rsidR="003D3AA2" w:rsidRPr="00940E8D">
        <w:rPr>
          <w:rFonts w:ascii="MV Boli" w:eastAsia="Arial Unicode MS" w:hAnsi="Arial Unicode MS" w:cs="MV Boli"/>
          <w:b/>
          <w:color w:val="943634" w:themeColor="accent2" w:themeShade="BF"/>
          <w:sz w:val="28"/>
          <w:szCs w:val="28"/>
        </w:rPr>
        <w:t xml:space="preserve">1h </w:t>
      </w:r>
      <w:r w:rsidR="003D3AA2" w:rsidRPr="00940E8D">
        <w:rPr>
          <w:rFonts w:ascii="MV Boli" w:eastAsia="Arial Unicode MS" w:hAnsi="Arial Unicode MS" w:cs="MV Boli"/>
          <w:b/>
          <w:color w:val="943634" w:themeColor="accent2" w:themeShade="BF"/>
          <w:sz w:val="28"/>
          <w:szCs w:val="28"/>
        </w:rPr>
        <w:t>–</w:t>
      </w:r>
      <w:r w:rsidR="008B576D" w:rsidRPr="00940E8D">
        <w:rPr>
          <w:rFonts w:ascii="MV Boli" w:eastAsia="Arial Unicode MS" w:hAnsi="Arial Unicode MS" w:cs="MV Boli"/>
          <w:b/>
          <w:color w:val="943634" w:themeColor="accent2" w:themeShade="BF"/>
          <w:sz w:val="28"/>
          <w:szCs w:val="28"/>
        </w:rPr>
        <w:t xml:space="preserve"> 6</w:t>
      </w:r>
      <w:r w:rsidR="003D3AA2" w:rsidRPr="00940E8D">
        <w:rPr>
          <w:rFonts w:ascii="MV Boli" w:eastAsia="Arial Unicode MS" w:hAnsi="Arial Unicode MS" w:cs="MV Boli"/>
          <w:b/>
          <w:color w:val="943634" w:themeColor="accent2" w:themeShade="BF"/>
          <w:sz w:val="28"/>
          <w:szCs w:val="28"/>
        </w:rPr>
        <w:t>0</w:t>
      </w:r>
      <w:r w:rsidR="003D3AA2" w:rsidRPr="00940E8D">
        <w:rPr>
          <w:rFonts w:ascii="MV Boli" w:eastAsia="Arial Unicode MS" w:hAnsi="Arial Unicode MS" w:cs="MV Boli"/>
          <w:b/>
          <w:color w:val="943634" w:themeColor="accent2" w:themeShade="BF"/>
          <w:sz w:val="28"/>
          <w:szCs w:val="28"/>
        </w:rPr>
        <w:t>€</w:t>
      </w:r>
    </w:p>
    <w:p w:rsidR="00D251A3" w:rsidRPr="00162806" w:rsidRDefault="00521D77" w:rsidP="003D3AA2">
      <w:pPr>
        <w:spacing w:after="0"/>
        <w:jc w:val="both"/>
        <w:rPr>
          <w:rFonts w:ascii="MV Boli" w:eastAsia="Arial Unicode MS" w:hAnsi="MV Boli" w:cs="MV Boli"/>
          <w:color w:val="3DA5C1"/>
          <w:sz w:val="24"/>
          <w:szCs w:val="24"/>
        </w:rPr>
      </w:pPr>
      <w:r w:rsidRPr="00162806">
        <w:rPr>
          <w:rFonts w:ascii="MV Boli" w:eastAsia="Arial Unicode MS" w:hAnsi="MV Boli" w:cs="MV Boli"/>
          <w:noProof/>
          <w:color w:val="3DA5C1"/>
          <w:sz w:val="24"/>
          <w:szCs w:val="24"/>
          <w:lang w:eastAsia="fr-FR"/>
        </w:rPr>
        <w:drawing>
          <wp:anchor distT="0" distB="0" distL="114300" distR="114300" simplePos="0" relativeHeight="251667456" behindDoc="0" locked="0" layoutInCell="1" allowOverlap="1">
            <wp:simplePos x="0" y="0"/>
            <wp:positionH relativeFrom="margin">
              <wp:posOffset>8401050</wp:posOffset>
            </wp:positionH>
            <wp:positionV relativeFrom="margin">
              <wp:posOffset>485775</wp:posOffset>
            </wp:positionV>
            <wp:extent cx="1671320" cy="1114425"/>
            <wp:effectExtent l="19050" t="19050" r="24130" b="28575"/>
            <wp:wrapSquare wrapText="bothSides"/>
            <wp:docPr id="6" name="Image 5" descr="Relaxation_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xation_3[1].jpeg"/>
                    <pic:cNvPicPr/>
                  </pic:nvPicPr>
                  <pic:blipFill>
                    <a:blip r:embed="rId7" cstate="print"/>
                    <a:stretch>
                      <a:fillRect/>
                    </a:stretch>
                  </pic:blipFill>
                  <pic:spPr>
                    <a:xfrm>
                      <a:off x="0" y="0"/>
                      <a:ext cx="1671320" cy="1114425"/>
                    </a:xfrm>
                    <a:prstGeom prst="rect">
                      <a:avLst/>
                    </a:prstGeom>
                    <a:ln w="19050">
                      <a:solidFill>
                        <a:srgbClr val="3DA5C1"/>
                      </a:solidFill>
                    </a:ln>
                  </pic:spPr>
                </pic:pic>
              </a:graphicData>
            </a:graphic>
          </wp:anchor>
        </w:drawing>
      </w:r>
      <w:r w:rsidR="003D3AA2" w:rsidRPr="00162806">
        <w:rPr>
          <w:rFonts w:ascii="MV Boli" w:eastAsia="Arial Unicode MS" w:hAnsi="MV Boli" w:cs="MV Boli"/>
          <w:color w:val="3DA5C1"/>
          <w:sz w:val="24"/>
          <w:szCs w:val="24"/>
        </w:rPr>
        <w:t xml:space="preserve">Pour alléger les pensées, rien de tel qu’une stimulation lymphatique au niveau du cuir chevelu, du visage et de la nuque ! Permet une meilleure circulation et </w:t>
      </w:r>
      <w:r w:rsidRPr="00162806">
        <w:rPr>
          <w:rFonts w:ascii="MV Boli" w:eastAsia="Arial Unicode MS" w:hAnsi="MV Boli" w:cs="MV Boli"/>
          <w:color w:val="3DA5C1"/>
          <w:sz w:val="24"/>
          <w:szCs w:val="24"/>
        </w:rPr>
        <w:t>oxygénation…</w:t>
      </w:r>
    </w:p>
    <w:p w:rsidR="00521D77" w:rsidRPr="00162806" w:rsidRDefault="00521D77" w:rsidP="003D3AA2">
      <w:pPr>
        <w:spacing w:after="0"/>
        <w:jc w:val="both"/>
        <w:rPr>
          <w:rFonts w:ascii="MV Boli" w:eastAsia="Arial Unicode MS" w:hAnsi="MV Boli" w:cs="MV Boli"/>
          <w:color w:val="3DA5C1"/>
          <w:sz w:val="24"/>
          <w:szCs w:val="24"/>
        </w:rPr>
      </w:pPr>
    </w:p>
    <w:p w:rsidR="00940E8D" w:rsidRPr="009C590A" w:rsidRDefault="00940E8D" w:rsidP="00940E8D">
      <w:pPr>
        <w:spacing w:after="0"/>
        <w:jc w:val="both"/>
        <w:rPr>
          <w:rFonts w:ascii="Arial Unicode MS" w:eastAsia="Arial Unicode MS" w:hAnsi="Arial Unicode MS" w:cs="Arial Unicode MS"/>
          <w:color w:val="943634" w:themeColor="accent2" w:themeShade="BF"/>
          <w:sz w:val="36"/>
          <w:szCs w:val="36"/>
        </w:rPr>
      </w:pPr>
      <w:r w:rsidRPr="00DE0D5D">
        <w:rPr>
          <w:rFonts w:ascii="Arial Unicode MS" w:eastAsia="Arial Unicode MS" w:hAnsi="Arial Unicode MS" w:cs="Arial Unicode MS" w:hint="eastAsia"/>
          <w:color w:val="943634" w:themeColor="accent2" w:themeShade="BF"/>
          <w:sz w:val="32"/>
          <w:szCs w:val="32"/>
        </w:rPr>
        <w:t>❋</w:t>
      </w:r>
      <w:r w:rsidRPr="00DE0D5D">
        <w:rPr>
          <w:rFonts w:ascii="MV Boli" w:eastAsia="Arial Unicode MS" w:hAnsi="MV Boli" w:cs="MV Boli"/>
          <w:color w:val="943634" w:themeColor="accent2" w:themeShade="BF"/>
          <w:sz w:val="32"/>
          <w:szCs w:val="32"/>
        </w:rPr>
        <w:t xml:space="preserve"> Le Dos Léger</w:t>
      </w:r>
      <w:r w:rsidRPr="009C590A">
        <w:rPr>
          <w:rFonts w:ascii="MV Boli" w:eastAsia="Arial Unicode MS" w:hAnsi="MV Boli" w:cs="MV Boli"/>
          <w:color w:val="943634" w:themeColor="accent2" w:themeShade="BF"/>
          <w:sz w:val="36"/>
          <w:szCs w:val="36"/>
        </w:rPr>
        <w:t xml:space="preserve">               </w:t>
      </w:r>
      <w:r>
        <w:rPr>
          <w:rFonts w:ascii="MV Boli" w:eastAsia="Arial Unicode MS" w:hAnsi="MV Boli" w:cs="MV Boli"/>
          <w:color w:val="943634" w:themeColor="accent2" w:themeShade="BF"/>
          <w:sz w:val="36"/>
          <w:szCs w:val="36"/>
        </w:rPr>
        <w:t xml:space="preserve"> </w:t>
      </w:r>
      <w:r w:rsidRPr="009C590A">
        <w:rPr>
          <w:rFonts w:ascii="MV Boli" w:eastAsia="Arial Unicode MS" w:hAnsi="MV Boli" w:cs="MV Boli"/>
          <w:color w:val="943634" w:themeColor="accent2" w:themeShade="BF"/>
          <w:sz w:val="36"/>
          <w:szCs w:val="36"/>
        </w:rPr>
        <w:t xml:space="preserve"> </w:t>
      </w:r>
      <w:r w:rsidRPr="009C590A">
        <w:rPr>
          <w:rFonts w:ascii="MV Boli" w:eastAsia="Arial Unicode MS" w:hAnsi="MV Boli" w:cs="MV Boli"/>
          <w:color w:val="943634" w:themeColor="accent2" w:themeShade="BF"/>
          <w:sz w:val="40"/>
          <w:szCs w:val="40"/>
        </w:rPr>
        <w:t xml:space="preserve"> </w:t>
      </w:r>
      <w:r w:rsidR="00454E42">
        <w:rPr>
          <w:rFonts w:ascii="MV Boli" w:eastAsia="Arial Unicode MS" w:hAnsi="MV Boli" w:cs="MV Boli"/>
          <w:b/>
          <w:color w:val="943634" w:themeColor="accent2" w:themeShade="BF"/>
          <w:sz w:val="28"/>
          <w:szCs w:val="28"/>
        </w:rPr>
        <w:t>30mn – 30</w:t>
      </w:r>
      <w:r w:rsidRPr="00940E8D">
        <w:rPr>
          <w:rFonts w:ascii="MV Boli" w:eastAsia="Arial Unicode MS" w:hAnsi="MV Boli" w:cs="MV Boli"/>
          <w:b/>
          <w:color w:val="943634" w:themeColor="accent2" w:themeShade="BF"/>
          <w:sz w:val="28"/>
          <w:szCs w:val="28"/>
        </w:rPr>
        <w:t>€</w:t>
      </w:r>
    </w:p>
    <w:p w:rsidR="00940E8D" w:rsidRDefault="00940E8D" w:rsidP="00940E8D">
      <w:pPr>
        <w:spacing w:after="0"/>
        <w:jc w:val="both"/>
        <w:rPr>
          <w:rFonts w:ascii="MV Boli" w:eastAsia="Arial Unicode MS" w:hAnsi="MV Boli" w:cs="MV Boli"/>
          <w:color w:val="3DA5C1"/>
          <w:sz w:val="24"/>
          <w:szCs w:val="24"/>
        </w:rPr>
      </w:pPr>
      <w:r w:rsidRPr="00162806">
        <w:rPr>
          <w:rFonts w:ascii="MV Boli" w:eastAsia="Arial Unicode MS" w:hAnsi="MV Boli" w:cs="MV Boli"/>
          <w:color w:val="3DA5C1"/>
          <w:sz w:val="24"/>
          <w:szCs w:val="24"/>
        </w:rPr>
        <w:t>Offrez vous un moment de relâchement afin de libérer les tensions qui vous pèsent au niveau de votre dos</w:t>
      </w:r>
      <w:r>
        <w:rPr>
          <w:rFonts w:ascii="MV Boli" w:eastAsia="Arial Unicode MS" w:hAnsi="MV Boli" w:cs="MV Boli"/>
          <w:color w:val="3DA5C1"/>
          <w:sz w:val="24"/>
          <w:szCs w:val="24"/>
        </w:rPr>
        <w:t>.</w:t>
      </w:r>
    </w:p>
    <w:p w:rsidR="00940E8D" w:rsidRDefault="00940E8D" w:rsidP="00940E8D">
      <w:pPr>
        <w:spacing w:after="0"/>
        <w:jc w:val="both"/>
        <w:rPr>
          <w:rFonts w:ascii="MV Boli" w:eastAsia="Arial Unicode MS" w:hAnsi="MV Boli" w:cs="MV Boli"/>
          <w:color w:val="3DA5C1"/>
          <w:sz w:val="24"/>
          <w:szCs w:val="24"/>
        </w:rPr>
      </w:pPr>
    </w:p>
    <w:p w:rsidR="00454E42" w:rsidRPr="009C590A" w:rsidRDefault="00454E42" w:rsidP="00454E42">
      <w:pPr>
        <w:spacing w:after="0"/>
        <w:jc w:val="both"/>
        <w:rPr>
          <w:rFonts w:ascii="Arial Unicode MS" w:eastAsia="Arial Unicode MS" w:hAnsi="Arial Unicode MS" w:cs="Arial Unicode MS"/>
          <w:color w:val="943634" w:themeColor="accent2" w:themeShade="BF"/>
          <w:sz w:val="36"/>
          <w:szCs w:val="36"/>
        </w:rPr>
      </w:pPr>
      <w:r w:rsidRPr="00DE0D5D">
        <w:rPr>
          <w:rFonts w:ascii="Arial Unicode MS" w:eastAsia="Arial Unicode MS" w:hAnsi="Arial Unicode MS" w:cs="Arial Unicode MS" w:hint="eastAsia"/>
          <w:color w:val="943634" w:themeColor="accent2" w:themeShade="BF"/>
          <w:sz w:val="32"/>
          <w:szCs w:val="32"/>
        </w:rPr>
        <w:t>❋</w:t>
      </w:r>
      <w:r w:rsidRPr="00DE0D5D">
        <w:rPr>
          <w:rFonts w:ascii="MV Boli" w:eastAsia="Arial Unicode MS" w:hAnsi="MV Boli" w:cs="MV Boli"/>
          <w:color w:val="943634" w:themeColor="accent2" w:themeShade="BF"/>
          <w:sz w:val="32"/>
          <w:szCs w:val="32"/>
        </w:rPr>
        <w:t xml:space="preserve"> </w:t>
      </w:r>
      <w:r>
        <w:rPr>
          <w:rFonts w:ascii="MV Boli" w:eastAsia="Arial Unicode MS" w:hAnsi="MV Boli" w:cs="MV Boli"/>
          <w:color w:val="943634" w:themeColor="accent2" w:themeShade="BF"/>
          <w:sz w:val="32"/>
          <w:szCs w:val="32"/>
        </w:rPr>
        <w:t>La p’tite Pause</w:t>
      </w:r>
      <w:r w:rsidRPr="009C590A">
        <w:rPr>
          <w:rFonts w:ascii="MV Boli" w:eastAsia="Arial Unicode MS" w:hAnsi="MV Boli" w:cs="MV Boli"/>
          <w:color w:val="943634" w:themeColor="accent2" w:themeShade="BF"/>
          <w:sz w:val="36"/>
          <w:szCs w:val="36"/>
        </w:rPr>
        <w:t xml:space="preserve">            </w:t>
      </w:r>
      <w:r>
        <w:rPr>
          <w:rFonts w:ascii="MV Boli" w:eastAsia="Arial Unicode MS" w:hAnsi="MV Boli" w:cs="MV Boli"/>
          <w:color w:val="943634" w:themeColor="accent2" w:themeShade="BF"/>
          <w:sz w:val="36"/>
          <w:szCs w:val="36"/>
        </w:rPr>
        <w:t xml:space="preserve"> </w:t>
      </w:r>
      <w:r w:rsidRPr="009C590A">
        <w:rPr>
          <w:rFonts w:ascii="MV Boli" w:eastAsia="Arial Unicode MS" w:hAnsi="MV Boli" w:cs="MV Boli"/>
          <w:color w:val="943634" w:themeColor="accent2" w:themeShade="BF"/>
          <w:sz w:val="36"/>
          <w:szCs w:val="36"/>
        </w:rPr>
        <w:t xml:space="preserve"> </w:t>
      </w:r>
      <w:r w:rsidRPr="009C590A">
        <w:rPr>
          <w:rFonts w:ascii="MV Boli" w:eastAsia="Arial Unicode MS" w:hAnsi="MV Boli" w:cs="MV Boli"/>
          <w:color w:val="943634" w:themeColor="accent2" w:themeShade="BF"/>
          <w:sz w:val="40"/>
          <w:szCs w:val="40"/>
        </w:rPr>
        <w:t xml:space="preserve"> </w:t>
      </w:r>
      <w:r>
        <w:rPr>
          <w:rFonts w:ascii="MV Boli" w:eastAsia="Arial Unicode MS" w:hAnsi="MV Boli" w:cs="MV Boli"/>
          <w:b/>
          <w:color w:val="943634" w:themeColor="accent2" w:themeShade="BF"/>
          <w:sz w:val="28"/>
          <w:szCs w:val="28"/>
        </w:rPr>
        <w:t>20mn – 20</w:t>
      </w:r>
      <w:r w:rsidRPr="00940E8D">
        <w:rPr>
          <w:rFonts w:ascii="MV Boli" w:eastAsia="Arial Unicode MS" w:hAnsi="MV Boli" w:cs="MV Boli"/>
          <w:b/>
          <w:color w:val="943634" w:themeColor="accent2" w:themeShade="BF"/>
          <w:sz w:val="28"/>
          <w:szCs w:val="28"/>
        </w:rPr>
        <w:t>€</w:t>
      </w:r>
    </w:p>
    <w:p w:rsidR="00454E42" w:rsidRDefault="00454E42" w:rsidP="00940E8D">
      <w:pPr>
        <w:spacing w:after="0"/>
        <w:jc w:val="both"/>
        <w:rPr>
          <w:rFonts w:ascii="MV Boli" w:eastAsia="Arial Unicode MS" w:hAnsi="MV Boli" w:cs="MV Boli"/>
          <w:color w:val="3DA5C1"/>
          <w:sz w:val="24"/>
          <w:szCs w:val="24"/>
        </w:rPr>
      </w:pPr>
      <w:r>
        <w:rPr>
          <w:rFonts w:ascii="MV Boli" w:eastAsia="Arial Unicode MS" w:hAnsi="MV Boli" w:cs="MV Boli"/>
          <w:color w:val="3DA5C1"/>
          <w:sz w:val="24"/>
          <w:szCs w:val="24"/>
        </w:rPr>
        <w:t>Libérez les tensions de la journée lors d’une p’tite pause assise et habillée… Toucher ciblé ou sur l’ensemble du corps…</w:t>
      </w:r>
    </w:p>
    <w:p w:rsidR="00454E42" w:rsidRPr="00162806" w:rsidRDefault="00454E42" w:rsidP="00940E8D">
      <w:pPr>
        <w:spacing w:after="0"/>
        <w:jc w:val="both"/>
        <w:rPr>
          <w:rFonts w:ascii="MV Boli" w:eastAsia="Arial Unicode MS" w:hAnsi="MV Boli" w:cs="MV Boli"/>
          <w:color w:val="3DA5C1"/>
          <w:sz w:val="24"/>
          <w:szCs w:val="24"/>
        </w:rPr>
      </w:pPr>
    </w:p>
    <w:p w:rsidR="00454E42" w:rsidRPr="009C590A" w:rsidRDefault="00454E42" w:rsidP="00454E42">
      <w:pPr>
        <w:spacing w:after="0"/>
        <w:jc w:val="both"/>
        <w:rPr>
          <w:rFonts w:ascii="MV Boli" w:eastAsia="Arial Unicode MS" w:hAnsi="MV Boli" w:cs="MV Boli"/>
          <w:b/>
          <w:color w:val="943634" w:themeColor="accent2" w:themeShade="BF"/>
          <w:sz w:val="24"/>
          <w:szCs w:val="24"/>
        </w:rPr>
      </w:pPr>
      <w:r w:rsidRPr="00DE0D5D">
        <w:rPr>
          <w:rFonts w:ascii="Arial Unicode MS" w:eastAsia="Arial Unicode MS" w:hAnsi="Arial Unicode MS" w:cs="Arial Unicode MS" w:hint="eastAsia"/>
          <w:color w:val="943634" w:themeColor="accent2" w:themeShade="BF"/>
          <w:sz w:val="32"/>
          <w:szCs w:val="32"/>
        </w:rPr>
        <w:t>❋</w:t>
      </w:r>
      <w:r w:rsidRPr="00DE0D5D">
        <w:rPr>
          <w:rFonts w:ascii="MV Boli" w:eastAsia="Arial Unicode MS" w:hAnsi="MV Boli" w:cs="MV Boli"/>
          <w:color w:val="943634" w:themeColor="accent2" w:themeShade="BF"/>
          <w:sz w:val="32"/>
          <w:szCs w:val="32"/>
        </w:rPr>
        <w:t xml:space="preserve"> Les Pieds sur Terre</w:t>
      </w:r>
      <w:r w:rsidRPr="009C590A">
        <w:rPr>
          <w:rFonts w:ascii="MV Boli" w:eastAsia="Arial Unicode MS" w:hAnsi="MV Boli" w:cs="MV Boli"/>
          <w:color w:val="943634" w:themeColor="accent2" w:themeShade="BF"/>
          <w:sz w:val="40"/>
          <w:szCs w:val="40"/>
        </w:rPr>
        <w:t xml:space="preserve">            </w:t>
      </w:r>
      <w:r w:rsidRPr="00940E8D">
        <w:rPr>
          <w:rFonts w:ascii="MV Boli" w:eastAsia="Arial Unicode MS" w:hAnsi="MV Boli" w:cs="MV Boli"/>
          <w:b/>
          <w:color w:val="943634" w:themeColor="accent2" w:themeShade="BF"/>
          <w:sz w:val="28"/>
          <w:szCs w:val="28"/>
        </w:rPr>
        <w:t>1h – 60€</w:t>
      </w:r>
    </w:p>
    <w:p w:rsidR="00454E42" w:rsidRDefault="00454E42" w:rsidP="00454E42">
      <w:pPr>
        <w:spacing w:after="0"/>
        <w:jc w:val="both"/>
        <w:rPr>
          <w:rFonts w:ascii="MV Boli" w:eastAsia="Arial Unicode MS" w:hAnsi="MV Boli" w:cs="MV Boli"/>
          <w:color w:val="3DA5C1"/>
          <w:sz w:val="24"/>
          <w:szCs w:val="24"/>
        </w:rPr>
      </w:pPr>
      <w:r w:rsidRPr="00162806">
        <w:rPr>
          <w:rFonts w:ascii="MV Boli" w:eastAsia="Arial Unicode MS" w:hAnsi="MV Boli" w:cs="MV Boli"/>
          <w:color w:val="3DA5C1"/>
          <w:sz w:val="24"/>
          <w:szCs w:val="24"/>
        </w:rPr>
        <w:t xml:space="preserve">Massage au niveau des Pieds, des Jambes et du Ventre permettant d’alléger et de libérer les toxines tout en stimulant la circulation lymphatique. Mouvements rythmiques pour améliorer </w:t>
      </w:r>
      <w:r>
        <w:rPr>
          <w:rFonts w:ascii="MV Boli" w:eastAsia="Arial Unicode MS" w:hAnsi="MV Boli" w:cs="MV Boli"/>
          <w:color w:val="3DA5C1"/>
          <w:sz w:val="24"/>
          <w:szCs w:val="24"/>
        </w:rPr>
        <w:t>la digestion</w:t>
      </w:r>
      <w:r w:rsidR="0053175A">
        <w:rPr>
          <w:rFonts w:ascii="MV Boli" w:eastAsia="Arial Unicode MS" w:hAnsi="MV Boli" w:cs="MV Boli"/>
          <w:color w:val="3DA5C1"/>
          <w:sz w:val="24"/>
          <w:szCs w:val="24"/>
        </w:rPr>
        <w:t xml:space="preserve"> et</w:t>
      </w:r>
      <w:r w:rsidRPr="00162806">
        <w:rPr>
          <w:rFonts w:ascii="MV Boli" w:eastAsia="Arial Unicode MS" w:hAnsi="MV Boli" w:cs="MV Boli"/>
          <w:color w:val="3DA5C1"/>
          <w:sz w:val="24"/>
          <w:szCs w:val="24"/>
        </w:rPr>
        <w:t xml:space="preserve"> </w:t>
      </w:r>
      <w:r w:rsidR="00F87C00">
        <w:rPr>
          <w:rFonts w:ascii="MV Boli" w:eastAsia="Arial Unicode MS" w:hAnsi="MV Boli" w:cs="MV Boli"/>
          <w:color w:val="3DA5C1"/>
          <w:sz w:val="24"/>
          <w:szCs w:val="24"/>
        </w:rPr>
        <w:t>les états de « jambes lourdes », libérer les émotions</w:t>
      </w:r>
      <w:r w:rsidRPr="00162806">
        <w:rPr>
          <w:rFonts w:ascii="MV Boli" w:eastAsia="Arial Unicode MS" w:hAnsi="MV Boli" w:cs="MV Boli"/>
          <w:color w:val="3DA5C1"/>
          <w:sz w:val="24"/>
          <w:szCs w:val="24"/>
        </w:rPr>
        <w:t>…</w:t>
      </w:r>
    </w:p>
    <w:p w:rsidR="003723C9" w:rsidRPr="004F455F" w:rsidRDefault="00E879DB" w:rsidP="00E879DB">
      <w:pPr>
        <w:spacing w:after="0"/>
        <w:jc w:val="center"/>
        <w:rPr>
          <w:rFonts w:ascii="MV Boli" w:eastAsia="Arial Unicode MS" w:hAnsi="MV Boli" w:cs="MV Boli"/>
          <w:color w:val="3DA5C1"/>
          <w:sz w:val="40"/>
          <w:szCs w:val="40"/>
        </w:rPr>
      </w:pPr>
      <w:r>
        <w:rPr>
          <w:rFonts w:ascii="MV Boli" w:eastAsia="Arial Unicode MS" w:hAnsi="MV Boli" w:cs="MV Boli"/>
          <w:noProof/>
          <w:color w:val="3DA5C1"/>
          <w:sz w:val="40"/>
          <w:szCs w:val="40"/>
          <w:lang w:eastAsia="fr-FR"/>
        </w:rPr>
        <w:lastRenderedPageBreak/>
        <w:drawing>
          <wp:anchor distT="0" distB="0" distL="114300" distR="114300" simplePos="0" relativeHeight="251669504" behindDoc="1" locked="0" layoutInCell="1" allowOverlap="1">
            <wp:simplePos x="0" y="0"/>
            <wp:positionH relativeFrom="column">
              <wp:posOffset>161925</wp:posOffset>
            </wp:positionH>
            <wp:positionV relativeFrom="paragraph">
              <wp:posOffset>0</wp:posOffset>
            </wp:positionV>
            <wp:extent cx="4352925" cy="6648450"/>
            <wp:effectExtent l="19050" t="0" r="9525" b="0"/>
            <wp:wrapNone/>
            <wp:docPr id="2" name="Image 0" descr="tre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232.png"/>
                    <pic:cNvPicPr/>
                  </pic:nvPicPr>
                  <pic:blipFill>
                    <a:blip r:embed="rId8" cstate="print"/>
                    <a:stretch>
                      <a:fillRect/>
                    </a:stretch>
                  </pic:blipFill>
                  <pic:spPr>
                    <a:xfrm>
                      <a:off x="0" y="0"/>
                      <a:ext cx="4352925" cy="6648450"/>
                    </a:xfrm>
                    <a:prstGeom prst="rect">
                      <a:avLst/>
                    </a:prstGeom>
                  </pic:spPr>
                </pic:pic>
              </a:graphicData>
            </a:graphic>
          </wp:anchor>
        </w:drawing>
      </w:r>
    </w:p>
    <w:p w:rsidR="00EC0EBE" w:rsidRDefault="00EC0EBE" w:rsidP="005C3FB0">
      <w:pPr>
        <w:spacing w:after="0"/>
        <w:jc w:val="center"/>
        <w:rPr>
          <w:rFonts w:ascii="MV Boli" w:eastAsia="Arial Unicode MS" w:hAnsi="MV Boli" w:cs="MV Boli"/>
          <w:color w:val="3DA5C1"/>
          <w:sz w:val="40"/>
          <w:szCs w:val="40"/>
        </w:rPr>
      </w:pPr>
    </w:p>
    <w:p w:rsidR="000B00CF" w:rsidRDefault="000B00CF" w:rsidP="005C3FB0">
      <w:pPr>
        <w:spacing w:after="0"/>
        <w:jc w:val="center"/>
        <w:rPr>
          <w:rFonts w:ascii="MV Boli" w:eastAsia="Arial Unicode MS" w:hAnsi="MV Boli" w:cs="MV Boli"/>
          <w:color w:val="3DA5C1"/>
          <w:sz w:val="40"/>
          <w:szCs w:val="40"/>
        </w:rPr>
      </w:pPr>
    </w:p>
    <w:p w:rsidR="000B00CF" w:rsidRDefault="000B00CF"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EC0EBE" w:rsidRDefault="00EC0EBE" w:rsidP="005C3FB0">
      <w:pPr>
        <w:spacing w:after="0"/>
        <w:jc w:val="center"/>
        <w:rPr>
          <w:rFonts w:ascii="MV Boli" w:eastAsia="Arial Unicode MS" w:hAnsi="MV Boli" w:cs="MV Boli"/>
          <w:color w:val="3DA5C1"/>
          <w:sz w:val="40"/>
          <w:szCs w:val="40"/>
        </w:rPr>
      </w:pPr>
    </w:p>
    <w:p w:rsidR="00350F85" w:rsidRDefault="00735106" w:rsidP="005C3FB0">
      <w:pPr>
        <w:spacing w:after="0"/>
        <w:jc w:val="center"/>
        <w:rPr>
          <w:rFonts w:ascii="MV Boli" w:eastAsia="Arial Unicode MS" w:hAnsi="MV Boli" w:cs="MV Boli"/>
          <w:color w:val="3DA5C1"/>
          <w:sz w:val="40"/>
          <w:szCs w:val="40"/>
        </w:rPr>
      </w:pPr>
      <w:r w:rsidRPr="009C590A">
        <w:rPr>
          <w:rFonts w:ascii="MV Boli" w:eastAsia="Arial Unicode MS" w:hAnsi="MV Boli" w:cs="MV Boli"/>
          <w:color w:val="3DA5C1"/>
          <w:sz w:val="40"/>
          <w:szCs w:val="40"/>
        </w:rPr>
        <w:lastRenderedPageBreak/>
        <w:t>Accordez-vous</w:t>
      </w:r>
      <w:r w:rsidR="0062750B">
        <w:rPr>
          <w:rFonts w:ascii="MV Boli" w:eastAsia="Arial Unicode MS" w:hAnsi="MV Boli" w:cs="MV Boli"/>
          <w:color w:val="3DA5C1"/>
          <w:sz w:val="40"/>
          <w:szCs w:val="40"/>
        </w:rPr>
        <w:t xml:space="preserve"> </w:t>
      </w:r>
    </w:p>
    <w:p w:rsidR="005C3FB0" w:rsidRPr="009C590A" w:rsidRDefault="00350F85" w:rsidP="005C3FB0">
      <w:pPr>
        <w:spacing w:after="0"/>
        <w:jc w:val="center"/>
        <w:rPr>
          <w:rFonts w:ascii="MV Boli" w:eastAsia="Arial Unicode MS" w:hAnsi="MV Boli" w:cs="MV Boli"/>
          <w:color w:val="3DA5C1"/>
          <w:sz w:val="40"/>
          <w:szCs w:val="40"/>
        </w:rPr>
      </w:pPr>
      <w:r>
        <w:rPr>
          <w:rFonts w:ascii="MV Boli" w:eastAsia="Arial Unicode MS" w:hAnsi="MV Boli" w:cs="MV Boli"/>
          <w:color w:val="3DA5C1"/>
          <w:sz w:val="40"/>
          <w:szCs w:val="40"/>
        </w:rPr>
        <w:t>U</w:t>
      </w:r>
      <w:r w:rsidR="005C3FB0" w:rsidRPr="009C590A">
        <w:rPr>
          <w:rFonts w:ascii="MV Boli" w:eastAsia="Arial Unicode MS" w:hAnsi="MV Boli" w:cs="MV Boli"/>
          <w:color w:val="3DA5C1"/>
          <w:sz w:val="40"/>
          <w:szCs w:val="40"/>
        </w:rPr>
        <w:t xml:space="preserve">n </w:t>
      </w:r>
      <w:r w:rsidR="00735106" w:rsidRPr="009C590A">
        <w:rPr>
          <w:rFonts w:ascii="MV Boli" w:eastAsia="Arial Unicode MS" w:hAnsi="MV Boli" w:cs="MV Boli"/>
          <w:color w:val="3DA5C1"/>
          <w:sz w:val="40"/>
          <w:szCs w:val="40"/>
        </w:rPr>
        <w:t xml:space="preserve">Temps de </w:t>
      </w:r>
      <w:r w:rsidR="005C3FB0" w:rsidRPr="009C590A">
        <w:rPr>
          <w:rFonts w:ascii="MV Boli" w:eastAsia="Arial Unicode MS" w:hAnsi="MV Boli" w:cs="MV Boli"/>
          <w:color w:val="3DA5C1"/>
          <w:sz w:val="40"/>
          <w:szCs w:val="40"/>
        </w:rPr>
        <w:t>Bien Etre</w:t>
      </w:r>
    </w:p>
    <w:p w:rsidR="00735106" w:rsidRDefault="00735106" w:rsidP="005C3FB0">
      <w:pPr>
        <w:spacing w:after="0"/>
        <w:jc w:val="center"/>
        <w:rPr>
          <w:rFonts w:ascii="MV Boli" w:eastAsia="Arial Unicode MS" w:hAnsi="MV Boli" w:cs="MV Boli"/>
          <w:color w:val="3DA5C1"/>
          <w:sz w:val="40"/>
          <w:szCs w:val="40"/>
        </w:rPr>
      </w:pPr>
      <w:r w:rsidRPr="009C590A">
        <w:rPr>
          <w:rFonts w:ascii="MV Boli" w:eastAsia="Arial Unicode MS" w:hAnsi="MV Boli" w:cs="MV Boli"/>
          <w:color w:val="3DA5C1"/>
          <w:sz w:val="40"/>
          <w:szCs w:val="40"/>
        </w:rPr>
        <w:t>Au Cœur de votre séjour</w:t>
      </w:r>
    </w:p>
    <w:p w:rsidR="0062750B" w:rsidRDefault="0062750B" w:rsidP="005C3FB0">
      <w:pPr>
        <w:spacing w:after="0"/>
        <w:jc w:val="center"/>
        <w:rPr>
          <w:rFonts w:ascii="MV Boli" w:eastAsia="Arial Unicode MS" w:hAnsi="MV Boli" w:cs="MV Boli"/>
          <w:color w:val="3DA5C1"/>
          <w:sz w:val="40"/>
          <w:szCs w:val="40"/>
        </w:rPr>
      </w:pPr>
    </w:p>
    <w:p w:rsidR="00735106" w:rsidRDefault="003438B8" w:rsidP="005C3FB0">
      <w:pPr>
        <w:spacing w:after="0"/>
        <w:jc w:val="center"/>
        <w:rPr>
          <w:rFonts w:ascii="MV Boli" w:eastAsia="Arial Unicode MS" w:hAnsi="MV Boli" w:cs="MV Boli"/>
          <w:color w:val="943634" w:themeColor="accent2" w:themeShade="BF"/>
          <w:sz w:val="40"/>
          <w:szCs w:val="40"/>
        </w:rPr>
      </w:pPr>
      <w:r w:rsidRPr="003438B8">
        <w:rPr>
          <w:rFonts w:ascii="MV Boli" w:eastAsia="Arial Unicode MS" w:hAnsi="MV Boli" w:cs="MV Boli"/>
          <w:noProof/>
          <w:color w:val="3DA5C1"/>
          <w:sz w:val="40"/>
          <w:szCs w:val="40"/>
          <w:lang w:eastAsia="fr-FR"/>
        </w:rPr>
        <w:drawing>
          <wp:inline distT="0" distB="0" distL="0" distR="0">
            <wp:extent cx="2872740" cy="2609850"/>
            <wp:effectExtent l="0" t="0" r="3810" b="0"/>
            <wp:docPr id="18" name="Image 11" descr="arbre-de-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de-vie.jpg"/>
                    <pic:cNvPicPr/>
                  </pic:nvPicPr>
                  <pic:blipFill>
                    <a:blip r:embed="rId9" cstate="print"/>
                    <a:stretch>
                      <a:fillRect/>
                    </a:stretch>
                  </pic:blipFill>
                  <pic:spPr>
                    <a:xfrm>
                      <a:off x="0" y="0"/>
                      <a:ext cx="2872740" cy="2609850"/>
                    </a:xfrm>
                    <a:prstGeom prst="rect">
                      <a:avLst/>
                    </a:prstGeom>
                  </pic:spPr>
                </pic:pic>
              </a:graphicData>
            </a:graphic>
          </wp:inline>
        </w:drawing>
      </w:r>
    </w:p>
    <w:p w:rsidR="00350F85" w:rsidRPr="0062750B" w:rsidRDefault="00350F85" w:rsidP="005C3FB0">
      <w:pPr>
        <w:spacing w:after="0"/>
        <w:jc w:val="center"/>
        <w:rPr>
          <w:rFonts w:ascii="MV Boli" w:eastAsia="Arial Unicode MS" w:hAnsi="MV Boli" w:cs="MV Boli"/>
          <w:color w:val="943634" w:themeColor="accent2" w:themeShade="BF"/>
          <w:sz w:val="40"/>
          <w:szCs w:val="40"/>
        </w:rPr>
      </w:pPr>
    </w:p>
    <w:p w:rsidR="00350F85" w:rsidRPr="00350F85" w:rsidRDefault="00350F85" w:rsidP="00350F85">
      <w:pPr>
        <w:spacing w:after="0"/>
        <w:jc w:val="center"/>
        <w:rPr>
          <w:rFonts w:ascii="MV Boli" w:eastAsia="Arial Unicode MS" w:hAnsi="MV Boli" w:cs="MV Boli"/>
          <w:color w:val="943634" w:themeColor="accent2" w:themeShade="BF"/>
          <w:sz w:val="36"/>
          <w:szCs w:val="36"/>
        </w:rPr>
      </w:pPr>
      <w:r w:rsidRPr="00350F85">
        <w:rPr>
          <w:rFonts w:ascii="MV Boli" w:eastAsia="Arial Unicode MS" w:hAnsi="MV Boli" w:cs="MV Boli"/>
          <w:color w:val="943634" w:themeColor="accent2" w:themeShade="BF"/>
          <w:sz w:val="36"/>
          <w:szCs w:val="36"/>
        </w:rPr>
        <w:t>RELAXATION, MASSAGES BIEN ETRE</w:t>
      </w:r>
    </w:p>
    <w:p w:rsidR="00162806" w:rsidRPr="0062750B" w:rsidRDefault="00162806" w:rsidP="005C3FB0">
      <w:pPr>
        <w:spacing w:after="0"/>
        <w:jc w:val="center"/>
        <w:rPr>
          <w:rFonts w:ascii="MV Boli" w:eastAsia="Arial Unicode MS" w:hAnsi="MV Boli" w:cs="MV Boli"/>
          <w:color w:val="943634" w:themeColor="accent2" w:themeShade="BF"/>
          <w:sz w:val="26"/>
          <w:szCs w:val="26"/>
        </w:rPr>
      </w:pPr>
    </w:p>
    <w:p w:rsidR="005C3FB0" w:rsidRPr="009C590A" w:rsidRDefault="00AE4778" w:rsidP="005C3FB0">
      <w:pPr>
        <w:spacing w:after="0"/>
        <w:jc w:val="center"/>
        <w:rPr>
          <w:rFonts w:ascii="MV Boli" w:eastAsia="Arial Unicode MS" w:hAnsi="MV Boli" w:cs="MV Boli"/>
          <w:color w:val="943634" w:themeColor="accent2" w:themeShade="BF"/>
          <w:sz w:val="40"/>
          <w:szCs w:val="40"/>
        </w:rPr>
      </w:pPr>
      <w:r>
        <w:rPr>
          <w:rFonts w:ascii="MV Boli" w:eastAsia="Arial Unicode MS" w:hAnsi="MV Boli" w:cs="MV Boli"/>
          <w:color w:val="943634" w:themeColor="accent2" w:themeShade="BF"/>
          <w:sz w:val="40"/>
          <w:szCs w:val="40"/>
        </w:rPr>
        <w:t xml:space="preserve">Aurélia 06 82 05 13 </w:t>
      </w:r>
      <w:r w:rsidR="005C3FB0" w:rsidRPr="009C590A">
        <w:rPr>
          <w:rFonts w:ascii="MV Boli" w:eastAsia="Arial Unicode MS" w:hAnsi="MV Boli" w:cs="MV Boli"/>
          <w:color w:val="943634" w:themeColor="accent2" w:themeShade="BF"/>
          <w:sz w:val="40"/>
          <w:szCs w:val="40"/>
        </w:rPr>
        <w:t xml:space="preserve">06 </w:t>
      </w:r>
    </w:p>
    <w:p w:rsidR="00735106" w:rsidRPr="009C590A" w:rsidRDefault="00AE4778" w:rsidP="005C3FB0">
      <w:pPr>
        <w:spacing w:after="0"/>
        <w:jc w:val="center"/>
        <w:rPr>
          <w:rFonts w:ascii="MV Boli" w:eastAsia="Arial Unicode MS" w:hAnsi="MV Boli" w:cs="MV Boli"/>
          <w:color w:val="943634" w:themeColor="accent2" w:themeShade="BF"/>
          <w:sz w:val="40"/>
          <w:szCs w:val="40"/>
        </w:rPr>
      </w:pPr>
      <w:r>
        <w:rPr>
          <w:rFonts w:ascii="MV Boli" w:eastAsia="Arial Unicode MS" w:hAnsi="MV Boli" w:cs="MV Boli"/>
          <w:color w:val="943634" w:themeColor="accent2" w:themeShade="BF"/>
          <w:sz w:val="40"/>
          <w:szCs w:val="40"/>
        </w:rPr>
        <w:t xml:space="preserve">Marc 06 62 16 63 </w:t>
      </w:r>
      <w:r w:rsidR="00735106" w:rsidRPr="009C590A">
        <w:rPr>
          <w:rFonts w:ascii="MV Boli" w:eastAsia="Arial Unicode MS" w:hAnsi="MV Boli" w:cs="MV Boli"/>
          <w:color w:val="943634" w:themeColor="accent2" w:themeShade="BF"/>
          <w:sz w:val="40"/>
          <w:szCs w:val="40"/>
        </w:rPr>
        <w:t>16</w:t>
      </w:r>
    </w:p>
    <w:sectPr w:rsidR="00735106" w:rsidRPr="009C590A" w:rsidSect="00CC5FD1">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5FD1"/>
    <w:rsid w:val="00002A80"/>
    <w:rsid w:val="0001184B"/>
    <w:rsid w:val="000B00CF"/>
    <w:rsid w:val="00120013"/>
    <w:rsid w:val="00162806"/>
    <w:rsid w:val="001B177E"/>
    <w:rsid w:val="00233E88"/>
    <w:rsid w:val="00253C4E"/>
    <w:rsid w:val="00261012"/>
    <w:rsid w:val="002D506A"/>
    <w:rsid w:val="003438B8"/>
    <w:rsid w:val="00350F85"/>
    <w:rsid w:val="003723C9"/>
    <w:rsid w:val="003D3AA2"/>
    <w:rsid w:val="003D46D4"/>
    <w:rsid w:val="003D66DC"/>
    <w:rsid w:val="00447576"/>
    <w:rsid w:val="00454E42"/>
    <w:rsid w:val="004F455F"/>
    <w:rsid w:val="00506C71"/>
    <w:rsid w:val="00521D77"/>
    <w:rsid w:val="0053175A"/>
    <w:rsid w:val="005860A1"/>
    <w:rsid w:val="005C3FB0"/>
    <w:rsid w:val="005C719C"/>
    <w:rsid w:val="005E0091"/>
    <w:rsid w:val="006212B1"/>
    <w:rsid w:val="006214CF"/>
    <w:rsid w:val="0062750B"/>
    <w:rsid w:val="00641E45"/>
    <w:rsid w:val="006B0B8B"/>
    <w:rsid w:val="006B53AD"/>
    <w:rsid w:val="00735106"/>
    <w:rsid w:val="00760034"/>
    <w:rsid w:val="007F7423"/>
    <w:rsid w:val="00803CA0"/>
    <w:rsid w:val="00807899"/>
    <w:rsid w:val="00850454"/>
    <w:rsid w:val="008B576D"/>
    <w:rsid w:val="00910E2E"/>
    <w:rsid w:val="00937454"/>
    <w:rsid w:val="00940E8D"/>
    <w:rsid w:val="00967382"/>
    <w:rsid w:val="009C344B"/>
    <w:rsid w:val="009C590A"/>
    <w:rsid w:val="00A05746"/>
    <w:rsid w:val="00A223CC"/>
    <w:rsid w:val="00AE4778"/>
    <w:rsid w:val="00B414C0"/>
    <w:rsid w:val="00BE28D8"/>
    <w:rsid w:val="00C15022"/>
    <w:rsid w:val="00C51280"/>
    <w:rsid w:val="00C56232"/>
    <w:rsid w:val="00C9361A"/>
    <w:rsid w:val="00CC5FD1"/>
    <w:rsid w:val="00D2357D"/>
    <w:rsid w:val="00D251A3"/>
    <w:rsid w:val="00D90244"/>
    <w:rsid w:val="00D95D97"/>
    <w:rsid w:val="00DC46D7"/>
    <w:rsid w:val="00DC52AF"/>
    <w:rsid w:val="00DE0D5D"/>
    <w:rsid w:val="00E23B68"/>
    <w:rsid w:val="00E879DB"/>
    <w:rsid w:val="00EC0EBE"/>
    <w:rsid w:val="00F41600"/>
    <w:rsid w:val="00F55FBD"/>
    <w:rsid w:val="00F87C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84B"/>
    <w:rPr>
      <w:rFonts w:ascii="Tahoma" w:hAnsi="Tahoma" w:cs="Tahoma"/>
      <w:sz w:val="16"/>
      <w:szCs w:val="16"/>
    </w:rPr>
  </w:style>
  <w:style w:type="character" w:styleId="Lienhypertexte">
    <w:name w:val="Hyperlink"/>
    <w:basedOn w:val="Policepardfaut"/>
    <w:uiPriority w:val="99"/>
    <w:unhideWhenUsed/>
    <w:rsid w:val="005C3F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9B44A-AC9C-40D6-B02C-391309C1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Aurélia</dc:creator>
  <cp:lastModifiedBy>Aurélia</cp:lastModifiedBy>
  <cp:revision>17</cp:revision>
  <cp:lastPrinted>2016-04-15T13:28:00Z</cp:lastPrinted>
  <dcterms:created xsi:type="dcterms:W3CDTF">2016-02-03T22:01:00Z</dcterms:created>
  <dcterms:modified xsi:type="dcterms:W3CDTF">2016-04-30T15:43:00Z</dcterms:modified>
</cp:coreProperties>
</file>